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center" w:pos="4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-693420</wp:posOffset>
            </wp:positionV>
            <wp:extent cx="2308860" cy="669290"/>
            <wp:effectExtent l="0" t="0" r="7620" b="1270"/>
            <wp:wrapNone/>
            <wp:docPr id="1" name="图片 2" descr="左右版本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左右版本-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08860" cy="66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辽宁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省水资源管理集团有限责任公司</w:t>
      </w:r>
    </w:p>
    <w:p>
      <w:pPr>
        <w:tabs>
          <w:tab w:val="center" w:pos="4960"/>
        </w:tabs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高校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毕业生报名与考评表</w:t>
      </w:r>
    </w:p>
    <w:tbl>
      <w:tblPr>
        <w:tblStyle w:val="2"/>
        <w:tblW w:w="9787" w:type="dxa"/>
        <w:jc w:val="center"/>
        <w:tblInd w:w="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"/>
        <w:gridCol w:w="905"/>
        <w:gridCol w:w="605"/>
        <w:gridCol w:w="1187"/>
        <w:gridCol w:w="73"/>
        <w:gridCol w:w="1078"/>
        <w:gridCol w:w="301"/>
        <w:gridCol w:w="957"/>
        <w:gridCol w:w="1252"/>
        <w:gridCol w:w="1086"/>
        <w:gridCol w:w="125"/>
        <w:gridCol w:w="816"/>
        <w:gridCol w:w="1170"/>
        <w:gridCol w:w="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667" w:hRule="exact"/>
          <w:jc w:val="center"/>
        </w:trPr>
        <w:tc>
          <w:tcPr>
            <w:tcW w:w="157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报考单位</w:t>
            </w:r>
          </w:p>
        </w:tc>
        <w:tc>
          <w:tcPr>
            <w:tcW w:w="5934" w:type="dxa"/>
            <w:gridSpan w:val="7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111" w:type="dxa"/>
            <w:gridSpan w:val="3"/>
            <w:vMerge w:val="restart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一寸免冠照片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647" w:hRule="exact"/>
          <w:jc w:val="center"/>
        </w:trPr>
        <w:tc>
          <w:tcPr>
            <w:tcW w:w="157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所报岗位</w:t>
            </w:r>
          </w:p>
        </w:tc>
        <w:tc>
          <w:tcPr>
            <w:tcW w:w="5934" w:type="dxa"/>
            <w:gridSpan w:val="7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111" w:type="dxa"/>
            <w:gridSpan w:val="3"/>
            <w:vMerge w:val="continue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632" w:hRule="exact"/>
          <w:jc w:val="center"/>
        </w:trPr>
        <w:tc>
          <w:tcPr>
            <w:tcW w:w="157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姓    名</w:t>
            </w:r>
          </w:p>
        </w:tc>
        <w:tc>
          <w:tcPr>
            <w:tcW w:w="1260" w:type="dxa"/>
            <w:gridSpan w:val="2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78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性别</w:t>
            </w:r>
          </w:p>
        </w:tc>
        <w:tc>
          <w:tcPr>
            <w:tcW w:w="1258" w:type="dxa"/>
            <w:gridSpan w:val="2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52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民族</w:t>
            </w:r>
          </w:p>
        </w:tc>
        <w:tc>
          <w:tcPr>
            <w:tcW w:w="1086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111" w:type="dxa"/>
            <w:gridSpan w:val="3"/>
            <w:vMerge w:val="continue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652" w:hRule="exact"/>
          <w:jc w:val="center"/>
        </w:trPr>
        <w:tc>
          <w:tcPr>
            <w:tcW w:w="157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pacing w:val="16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16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政治  面貌</w:t>
            </w: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5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外语种类及等级</w:t>
            </w:r>
          </w:p>
        </w:tc>
        <w:tc>
          <w:tcPr>
            <w:tcW w:w="1086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111" w:type="dxa"/>
            <w:gridSpan w:val="3"/>
            <w:vMerge w:val="continue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92" w:hRule="exact"/>
          <w:jc w:val="center"/>
        </w:trPr>
        <w:tc>
          <w:tcPr>
            <w:tcW w:w="15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16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毕业</w:t>
            </w:r>
            <w:r>
              <w:rPr>
                <w:rFonts w:hint="eastAsia" w:ascii="宋体" w:hAnsi="宋体"/>
                <w:b/>
                <w:spacing w:val="16"/>
                <w:sz w:val="24"/>
                <w:szCs w:val="24"/>
              </w:rPr>
              <w:t>院校</w:t>
            </w:r>
          </w:p>
          <w:p>
            <w:pPr>
              <w:jc w:val="center"/>
              <w:rPr>
                <w:rFonts w:ascii="宋体" w:hAnsi="宋体"/>
                <w:b/>
                <w:spacing w:val="16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16"/>
                <w:sz w:val="24"/>
                <w:szCs w:val="24"/>
              </w:rPr>
              <w:t>及专业</w:t>
            </w:r>
          </w:p>
        </w:tc>
        <w:tc>
          <w:tcPr>
            <w:tcW w:w="3596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5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学历</w:t>
            </w:r>
          </w:p>
        </w:tc>
        <w:tc>
          <w:tcPr>
            <w:tcW w:w="108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学位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trHeight w:val="554" w:hRule="atLeast"/>
          <w:jc w:val="center"/>
        </w:trPr>
        <w:tc>
          <w:tcPr>
            <w:tcW w:w="157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身份证号码</w:t>
            </w:r>
          </w:p>
        </w:tc>
        <w:tc>
          <w:tcPr>
            <w:tcW w:w="3596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5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家庭电话手机号码</w:t>
            </w:r>
          </w:p>
        </w:tc>
        <w:tc>
          <w:tcPr>
            <w:tcW w:w="319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39" w:hRule="atLeast"/>
          <w:jc w:val="center"/>
        </w:trPr>
        <w:tc>
          <w:tcPr>
            <w:tcW w:w="157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6"/>
                <w:sz w:val="24"/>
                <w:szCs w:val="24"/>
              </w:rPr>
              <w:t>生源详细</w:t>
            </w:r>
          </w:p>
          <w:p>
            <w:pPr>
              <w:jc w:val="center"/>
              <w:rPr>
                <w:rFonts w:ascii="宋体" w:hAnsi="宋体"/>
                <w:b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6"/>
                <w:sz w:val="24"/>
                <w:szCs w:val="24"/>
              </w:rPr>
              <w:t>地    址</w:t>
            </w:r>
          </w:p>
        </w:tc>
        <w:tc>
          <w:tcPr>
            <w:tcW w:w="8045" w:type="dxa"/>
            <w:gridSpan w:val="10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67" w:hRule="atLeast"/>
          <w:jc w:val="center"/>
        </w:trPr>
        <w:tc>
          <w:tcPr>
            <w:tcW w:w="1576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8045" w:type="dxa"/>
            <w:gridSpan w:val="10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454" w:hRule="atLeast"/>
          <w:jc w:val="center"/>
        </w:trPr>
        <w:tc>
          <w:tcPr>
            <w:tcW w:w="9621" w:type="dxa"/>
            <w:gridSpan w:val="1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  习  及  工  作  简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67" w:hRule="atLeast"/>
          <w:jc w:val="center"/>
        </w:trPr>
        <w:tc>
          <w:tcPr>
            <w:tcW w:w="1576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起止年月</w:t>
            </w:r>
          </w:p>
        </w:tc>
        <w:tc>
          <w:tcPr>
            <w:tcW w:w="8045" w:type="dxa"/>
            <w:gridSpan w:val="10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在 何 处 就 读（从高中填起） 或 工 作 及 任 何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67" w:hRule="atLeast"/>
          <w:jc w:val="center"/>
        </w:trPr>
        <w:tc>
          <w:tcPr>
            <w:tcW w:w="1576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045" w:type="dxa"/>
            <w:gridSpan w:val="10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67" w:hRule="atLeast"/>
          <w:jc w:val="center"/>
        </w:trPr>
        <w:tc>
          <w:tcPr>
            <w:tcW w:w="1576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045" w:type="dxa"/>
            <w:gridSpan w:val="10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67" w:hRule="atLeast"/>
          <w:jc w:val="center"/>
        </w:trPr>
        <w:tc>
          <w:tcPr>
            <w:tcW w:w="1576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045" w:type="dxa"/>
            <w:gridSpan w:val="10"/>
            <w:noWrap w:val="0"/>
            <w:vAlign w:val="center"/>
          </w:tcPr>
          <w:p>
            <w:pPr>
              <w:spacing w:line="46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67" w:hRule="atLeast"/>
          <w:jc w:val="center"/>
        </w:trPr>
        <w:tc>
          <w:tcPr>
            <w:tcW w:w="1576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045" w:type="dxa"/>
            <w:gridSpan w:val="10"/>
            <w:noWrap w:val="0"/>
            <w:vAlign w:val="center"/>
          </w:tcPr>
          <w:p>
            <w:pPr>
              <w:spacing w:line="46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67" w:hRule="atLeast"/>
          <w:jc w:val="center"/>
        </w:trPr>
        <w:tc>
          <w:tcPr>
            <w:tcW w:w="1576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045" w:type="dxa"/>
            <w:gridSpan w:val="10"/>
            <w:noWrap w:val="0"/>
            <w:vAlign w:val="center"/>
          </w:tcPr>
          <w:p>
            <w:pPr>
              <w:spacing w:line="46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67" w:hRule="atLeast"/>
          <w:jc w:val="center"/>
        </w:trPr>
        <w:tc>
          <w:tcPr>
            <w:tcW w:w="1576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045" w:type="dxa"/>
            <w:gridSpan w:val="10"/>
            <w:noWrap w:val="0"/>
            <w:vAlign w:val="center"/>
          </w:tcPr>
          <w:p>
            <w:pPr>
              <w:spacing w:line="46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67" w:hRule="atLeast"/>
          <w:jc w:val="center"/>
        </w:trPr>
        <w:tc>
          <w:tcPr>
            <w:tcW w:w="971" w:type="dxa"/>
            <w:gridSpan w:val="2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家庭 成员 及主 要社 会关 系</w:t>
            </w:r>
          </w:p>
        </w:tc>
        <w:tc>
          <w:tcPr>
            <w:tcW w:w="1792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姓名</w:t>
            </w:r>
          </w:p>
        </w:tc>
        <w:tc>
          <w:tcPr>
            <w:tcW w:w="1452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与本人关系</w:t>
            </w:r>
          </w:p>
        </w:tc>
        <w:tc>
          <w:tcPr>
            <w:tcW w:w="3420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工作单位及职务</w:t>
            </w:r>
          </w:p>
        </w:tc>
        <w:tc>
          <w:tcPr>
            <w:tcW w:w="1986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67" w:hRule="atLeast"/>
          <w:jc w:val="center"/>
        </w:trPr>
        <w:tc>
          <w:tcPr>
            <w:tcW w:w="971" w:type="dxa"/>
            <w:gridSpan w:val="2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452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3420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67" w:hRule="atLeast"/>
          <w:jc w:val="center"/>
        </w:trPr>
        <w:tc>
          <w:tcPr>
            <w:tcW w:w="971" w:type="dxa"/>
            <w:gridSpan w:val="2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452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3420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67" w:hRule="atLeast"/>
          <w:jc w:val="center"/>
        </w:trPr>
        <w:tc>
          <w:tcPr>
            <w:tcW w:w="971" w:type="dxa"/>
            <w:gridSpan w:val="2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452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3420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67" w:hRule="atLeast"/>
          <w:jc w:val="center"/>
        </w:trPr>
        <w:tc>
          <w:tcPr>
            <w:tcW w:w="971" w:type="dxa"/>
            <w:gridSpan w:val="2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452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3420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6" w:type="dxa"/>
          <w:trHeight w:val="2532" w:hRule="atLeast"/>
          <w:jc w:val="center"/>
        </w:trPr>
        <w:tc>
          <w:tcPr>
            <w:tcW w:w="90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有何</w:t>
            </w:r>
          </w:p>
          <w:p>
            <w:pPr>
              <w:spacing w:line="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特长</w:t>
            </w:r>
          </w:p>
          <w:p>
            <w:pPr>
              <w:spacing w:line="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及突</w:t>
            </w:r>
          </w:p>
          <w:p>
            <w:pPr>
              <w:spacing w:line="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出业</w:t>
            </w:r>
          </w:p>
          <w:p>
            <w:pPr>
              <w:spacing w:line="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绩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816" w:type="dxa"/>
            <w:gridSpan w:val="1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6" w:type="dxa"/>
          <w:trHeight w:val="1558" w:hRule="atLeast"/>
          <w:jc w:val="center"/>
        </w:trPr>
        <w:tc>
          <w:tcPr>
            <w:tcW w:w="90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奖  惩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情  况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816" w:type="dxa"/>
            <w:gridSpan w:val="1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6" w:type="dxa"/>
          <w:trHeight w:val="1558" w:hRule="atLeast"/>
          <w:jc w:val="center"/>
        </w:trPr>
        <w:tc>
          <w:tcPr>
            <w:tcW w:w="9721" w:type="dxa"/>
            <w:gridSpan w:val="13"/>
            <w:noWrap w:val="0"/>
            <w:vAlign w:val="center"/>
          </w:tcPr>
          <w:p>
            <w:pPr>
              <w:spacing w:line="360" w:lineRule="exact"/>
              <w:ind w:firstLine="413" w:firstLineChars="196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一、填表说明：此表须如实填写，并与所报的岗位条件相符，如不相符，将取消面试或聘用资格，后果由本人负责。</w:t>
            </w:r>
          </w:p>
          <w:p>
            <w:pPr>
              <w:tabs>
                <w:tab w:val="left" w:pos="3885"/>
              </w:tabs>
              <w:spacing w:line="360" w:lineRule="exact"/>
              <w:ind w:firstLine="413" w:firstLineChars="196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二、个人声明：此表所填的内容及提供的有关证件材料真实有效，否则，由此引起的一切后果将由本人负责。</w:t>
            </w:r>
          </w:p>
          <w:p>
            <w:pPr>
              <w:spacing w:line="360" w:lineRule="exact"/>
              <w:ind w:firstLine="42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 xml:space="preserve">                                       报名者（本人签字）：________________________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 xml:space="preserve">                                                           年     月 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6" w:type="dxa"/>
          <w:trHeight w:val="1991" w:hRule="atLeast"/>
          <w:jc w:val="center"/>
        </w:trPr>
        <w:tc>
          <w:tcPr>
            <w:tcW w:w="90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招聘专家组考评意见</w:t>
            </w:r>
          </w:p>
        </w:tc>
        <w:tc>
          <w:tcPr>
            <w:tcW w:w="8816" w:type="dxa"/>
            <w:gridSpan w:val="1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专家组成员签字：                                  年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6" w:type="dxa"/>
          <w:trHeight w:val="1665" w:hRule="atLeast"/>
          <w:jc w:val="center"/>
        </w:trPr>
        <w:tc>
          <w:tcPr>
            <w:tcW w:w="90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用人单位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意见</w:t>
            </w:r>
          </w:p>
        </w:tc>
        <w:tc>
          <w:tcPr>
            <w:tcW w:w="8816" w:type="dxa"/>
            <w:gridSpan w:val="1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spacing w:line="440" w:lineRule="exact"/>
              <w:ind w:firstLine="6257" w:firstLineChars="2597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（单位盖章）</w:t>
            </w:r>
          </w:p>
          <w:p>
            <w:pPr>
              <w:spacing w:line="440" w:lineRule="exac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负责人签字：                                      年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6" w:type="dxa"/>
          <w:trHeight w:val="1027" w:hRule="atLeast"/>
          <w:jc w:val="center"/>
        </w:trPr>
        <w:tc>
          <w:tcPr>
            <w:tcW w:w="905" w:type="dxa"/>
            <w:noWrap w:val="0"/>
            <w:vAlign w:val="center"/>
          </w:tcPr>
          <w:p>
            <w:pPr>
              <w:spacing w:line="300" w:lineRule="exact"/>
              <w:ind w:left="105" w:leftChars="50"/>
              <w:jc w:val="center"/>
              <w:rPr>
                <w:rFonts w:hint="eastAsia" w:ascii="宋体" w:hAnsi="宋体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8816" w:type="dxa"/>
            <w:gridSpan w:val="1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/>
          <w:sz w:val="34"/>
          <w:lang w:val="en-US" w:eastAsia="zh-CN"/>
        </w:rPr>
      </w:pPr>
      <w:bookmarkStart w:id="0" w:name="_GoBack"/>
      <w:bookmarkEnd w:id="0"/>
    </w:p>
    <w:sectPr>
      <w:pgSz w:w="11906" w:h="16838"/>
      <w:pgMar w:top="1701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775A5"/>
    <w:rsid w:val="041C229E"/>
    <w:rsid w:val="0574467A"/>
    <w:rsid w:val="07CC6A6E"/>
    <w:rsid w:val="09C75918"/>
    <w:rsid w:val="0A8907A3"/>
    <w:rsid w:val="0C4E0C0F"/>
    <w:rsid w:val="0D174B31"/>
    <w:rsid w:val="112B063D"/>
    <w:rsid w:val="139A1B59"/>
    <w:rsid w:val="16261156"/>
    <w:rsid w:val="18192436"/>
    <w:rsid w:val="1AEF58F3"/>
    <w:rsid w:val="1BEA63F1"/>
    <w:rsid w:val="1C2824AA"/>
    <w:rsid w:val="1CB8760B"/>
    <w:rsid w:val="1D5A79A6"/>
    <w:rsid w:val="1F9676BD"/>
    <w:rsid w:val="1FD11D5C"/>
    <w:rsid w:val="2044486E"/>
    <w:rsid w:val="20B20BEA"/>
    <w:rsid w:val="218206B9"/>
    <w:rsid w:val="23B12899"/>
    <w:rsid w:val="246C75E1"/>
    <w:rsid w:val="2637774C"/>
    <w:rsid w:val="26442BA4"/>
    <w:rsid w:val="27493C80"/>
    <w:rsid w:val="28F87CBF"/>
    <w:rsid w:val="2ACE70E5"/>
    <w:rsid w:val="311D4396"/>
    <w:rsid w:val="325C6639"/>
    <w:rsid w:val="33D83050"/>
    <w:rsid w:val="35087BB6"/>
    <w:rsid w:val="398919A6"/>
    <w:rsid w:val="3C187017"/>
    <w:rsid w:val="3D6E5CA2"/>
    <w:rsid w:val="40755224"/>
    <w:rsid w:val="4190444A"/>
    <w:rsid w:val="42372B71"/>
    <w:rsid w:val="426F633F"/>
    <w:rsid w:val="429841D3"/>
    <w:rsid w:val="433B4F1E"/>
    <w:rsid w:val="44B64A4D"/>
    <w:rsid w:val="45916A7F"/>
    <w:rsid w:val="47D00DFF"/>
    <w:rsid w:val="49EE09DF"/>
    <w:rsid w:val="4B293147"/>
    <w:rsid w:val="4B857B18"/>
    <w:rsid w:val="4C0E1E16"/>
    <w:rsid w:val="4CBC5032"/>
    <w:rsid w:val="4CBE6BDF"/>
    <w:rsid w:val="4E932BF5"/>
    <w:rsid w:val="500F5FE2"/>
    <w:rsid w:val="50DE71DE"/>
    <w:rsid w:val="50E21796"/>
    <w:rsid w:val="51C61FF7"/>
    <w:rsid w:val="55B142C6"/>
    <w:rsid w:val="56872DC3"/>
    <w:rsid w:val="57C119C8"/>
    <w:rsid w:val="599D3209"/>
    <w:rsid w:val="5B1156BF"/>
    <w:rsid w:val="5B7C3AEE"/>
    <w:rsid w:val="60155BCD"/>
    <w:rsid w:val="60157A23"/>
    <w:rsid w:val="60B23F91"/>
    <w:rsid w:val="622C258F"/>
    <w:rsid w:val="62B854BB"/>
    <w:rsid w:val="630E1CBD"/>
    <w:rsid w:val="63FB04CE"/>
    <w:rsid w:val="66A7126E"/>
    <w:rsid w:val="66F92E23"/>
    <w:rsid w:val="685C2F21"/>
    <w:rsid w:val="68936DE9"/>
    <w:rsid w:val="69B95029"/>
    <w:rsid w:val="6C3A7610"/>
    <w:rsid w:val="6E6C24C3"/>
    <w:rsid w:val="6EE4002E"/>
    <w:rsid w:val="6EF908CD"/>
    <w:rsid w:val="70833035"/>
    <w:rsid w:val="711916D0"/>
    <w:rsid w:val="719D3903"/>
    <w:rsid w:val="74D938BD"/>
    <w:rsid w:val="74EF1D1E"/>
    <w:rsid w:val="76501DCD"/>
    <w:rsid w:val="76BF374A"/>
    <w:rsid w:val="77487626"/>
    <w:rsid w:val="77743324"/>
    <w:rsid w:val="79010121"/>
    <w:rsid w:val="794B7673"/>
    <w:rsid w:val="79C05D25"/>
    <w:rsid w:val="79C90F07"/>
    <w:rsid w:val="7AAD1CCD"/>
    <w:rsid w:val="7D566C97"/>
    <w:rsid w:val="7EB225E7"/>
    <w:rsid w:val="7F5775C8"/>
    <w:rsid w:val="7F632D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152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档案室</dc:creator>
  <cp:lastModifiedBy>餀^ǒ^娿♀</cp:lastModifiedBy>
  <dcterms:modified xsi:type="dcterms:W3CDTF">2019-09-17T09:43:08Z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